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EC17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EC175E">
        <w:rPr>
          <w:rFonts w:ascii="Times New Roman" w:hAnsi="Times New Roman" w:cs="Times New Roman"/>
          <w:b/>
          <w:sz w:val="28"/>
          <w:szCs w:val="28"/>
        </w:rPr>
        <w:t>Большеметескин</w:t>
      </w:r>
      <w:r w:rsidRPr="003A2BA7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4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за 2015 год в соответствии с планом по противодействию коррупции в </w:t>
      </w:r>
      <w:proofErr w:type="spellStart"/>
      <w:r w:rsidR="00EC175E">
        <w:rPr>
          <w:rFonts w:ascii="Times New Roman" w:hAnsi="Times New Roman" w:cs="Times New Roman"/>
          <w:b/>
          <w:sz w:val="28"/>
          <w:szCs w:val="28"/>
        </w:rPr>
        <w:t>Большеметескин</w:t>
      </w:r>
      <w:r w:rsidRPr="003A2BA7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муниципального района Республики Татарстан на 2015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A52636" w:rsidP="00AD2809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AD280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390" w:type="dxa"/>
            <w:shd w:val="clear" w:color="auto" w:fill="auto"/>
          </w:tcPr>
          <w:p w:rsidR="00A52636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C175E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A526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175E">
              <w:rPr>
                <w:rFonts w:ascii="Times New Roman" w:hAnsi="Times New Roman" w:cs="Times New Roman"/>
                <w:sz w:val="24"/>
                <w:szCs w:val="24"/>
              </w:rPr>
              <w:t>23.01.2015 г. №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52636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52636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этики и служебного поведения муниципальных  служащих </w:t>
            </w:r>
            <w:proofErr w:type="spellStart"/>
            <w:r w:rsidR="00A44F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A526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</w:t>
            </w:r>
            <w:r w:rsidR="00EC175E">
              <w:rPr>
                <w:rFonts w:ascii="Times New Roman" w:hAnsi="Times New Roman" w:cs="Times New Roman"/>
                <w:sz w:val="24"/>
                <w:szCs w:val="24"/>
              </w:rPr>
              <w:t>стан утвержденный  решением от 28.01</w:t>
            </w:r>
            <w:r w:rsidR="00A52636">
              <w:rPr>
                <w:rFonts w:ascii="Times New Roman" w:hAnsi="Times New Roman" w:cs="Times New Roman"/>
                <w:sz w:val="24"/>
                <w:szCs w:val="24"/>
              </w:rPr>
              <w:t>.2011 №1</w:t>
            </w:r>
            <w:r w:rsidR="00EC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47B" w:rsidRPr="002A247B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EC175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№ 1</w:t>
            </w:r>
            <w:r w:rsidR="00EC17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«Об инициировании проведения референдума»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7B" w:rsidRDefault="00AD2809" w:rsidP="00B20F4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A4232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A4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Тюлячинского муниципального района Республики  Татарстан от 09.02.2015 г. от № 1</w:t>
            </w:r>
            <w:r w:rsidR="00EC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EC175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B489B" w:rsidRDefault="00CB489B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A4232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A42328"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 Татарстан от 16.06.2015  г. от № 1</w:t>
            </w:r>
            <w:r w:rsidR="00A423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 w:rsidR="00EC1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 w:rsidR="00EC1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Большеметескин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ском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B489B" w:rsidRDefault="00F951A7" w:rsidP="00971C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A42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</w:t>
            </w:r>
            <w:r w:rsidR="00A42328">
              <w:rPr>
                <w:rFonts w:ascii="Times New Roman" w:hAnsi="Times New Roman" w:cs="Times New Roman"/>
                <w:sz w:val="24"/>
                <w:szCs w:val="24"/>
              </w:rPr>
              <w:t>на Республики Татарстан от 30.10..2015 г.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 w:rsidR="00A42328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DD" w:rsidRPr="009B24B3" w:rsidRDefault="00971CDD" w:rsidP="004C66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A4232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</w:t>
            </w:r>
            <w:r w:rsidR="00A42328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.03.2015 г. № </w:t>
            </w:r>
            <w:r w:rsidR="00A42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противодействию коррупции в </w:t>
            </w:r>
            <w:proofErr w:type="spellStart"/>
            <w:r w:rsidR="00A44F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2015 год»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6390" w:type="dxa"/>
            <w:shd w:val="clear" w:color="auto" w:fill="auto"/>
          </w:tcPr>
          <w:p w:rsidR="000C02C2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</w:p>
          <w:p w:rsidR="00A52636" w:rsidRPr="0045504B" w:rsidRDefault="000C02C2" w:rsidP="00D128D5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A4232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6A6FB2" w:rsidP="00D128D5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3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proofErr w:type="spellStart"/>
            <w:r w:rsidR="00A4232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B36D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опросных листов,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0C02C2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населения в целях выявления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факт</w:t>
            </w:r>
            <w:r w:rsidR="003F3689" w:rsidRPr="000C02C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F53076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Default="00F53076" w:rsidP="00A16B71">
            <w:pPr>
              <w:pStyle w:val="a5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14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Тюлячинского муниципального района Республики Татарстан от </w:t>
            </w:r>
            <w:r w:rsidR="00814338">
              <w:rPr>
                <w:rFonts w:ascii="Times New Roman" w:hAnsi="Times New Roman" w:cs="Times New Roman"/>
              </w:rPr>
              <w:t>10</w:t>
            </w:r>
            <w:r w:rsidR="00A16B71">
              <w:rPr>
                <w:rFonts w:ascii="Times New Roman" w:hAnsi="Times New Roman" w:cs="Times New Roman"/>
              </w:rPr>
              <w:t xml:space="preserve">.04.2014 г. № </w:t>
            </w:r>
            <w:r w:rsidR="001B3F6E">
              <w:rPr>
                <w:rFonts w:ascii="Times New Roman" w:hAnsi="Times New Roman" w:cs="Times New Roman"/>
              </w:rPr>
              <w:t>1</w:t>
            </w:r>
            <w:r w:rsidR="00814338">
              <w:rPr>
                <w:rFonts w:ascii="Times New Roman" w:hAnsi="Times New Roman" w:cs="Times New Roman"/>
              </w:rPr>
              <w:t>01</w:t>
            </w:r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>«О порядке сообщения лицами, замещающими муниципальные должнос</w:t>
            </w:r>
            <w:r w:rsidR="00D128D5">
              <w:rPr>
                <w:rFonts w:ascii="Times New Roman" w:hAnsi="Times New Roman" w:cs="Times New Roman"/>
                <w:sz w:val="24"/>
                <w:szCs w:val="24"/>
              </w:rPr>
              <w:t xml:space="preserve">ти, и муниципальными служащими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951A7" w:rsidRPr="000C02C2" w:rsidRDefault="00F951A7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1. На сайте 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A52636" w:rsidRPr="000C02C2" w:rsidRDefault="00A52636" w:rsidP="000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C32D4A" w:rsidRDefault="00A16B71" w:rsidP="00AD0470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14338"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A52636" w:rsidRPr="0045504B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Татарстан </w:t>
            </w:r>
            <w:r w:rsidRPr="00F951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размещен стенд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коррупции»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вляется по мере  необходимости, поддерживается в актуальном состоянии.</w:t>
            </w:r>
          </w:p>
          <w:p w:rsidR="00A52636" w:rsidRPr="00F951A7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A52636" w:rsidRPr="0045504B" w:rsidTr="00A52636">
        <w:trPr>
          <w:trHeight w:val="166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F951A7" w:rsidRDefault="00E7132C" w:rsidP="0017627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муниципального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B20F41" w:rsidRDefault="00B20F41" w:rsidP="0017627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мероприятиях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F2EFC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 xml:space="preserve">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 г. № 1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 принятии Устава муниципального образования «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</w:t>
            </w:r>
            <w:r w:rsidR="001762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атарстан» в новой редакции;</w:t>
            </w:r>
          </w:p>
          <w:p w:rsidR="00C32D4A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 xml:space="preserve"> г. № 120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C32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3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й в Кодекс этики и служебного поведения муниципальных  служащих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утвержденный  решением от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.02.2011 №1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2D4A" w:rsidRPr="002A247B" w:rsidRDefault="00C32D4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r w:rsidR="0088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Татарстан от 09.02.2015 г. №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A52636" w:rsidRDefault="00C32D4A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09.02.2015 г. от №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референдума на территории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176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граждан»;</w:t>
            </w:r>
          </w:p>
          <w:p w:rsidR="007F2EFC" w:rsidRDefault="00C32D4A" w:rsidP="007F2E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г. от № 1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EFC" w:rsidRPr="007F2EFC">
              <w:rPr>
                <w:rFonts w:ascii="Times New Roman" w:hAnsi="Times New Roman" w:cs="Times New Roman"/>
              </w:rPr>
              <w:t xml:space="preserve">«О передаче полномочий (части полномочий)  по решению </w:t>
            </w:r>
            <w:r w:rsidR="007F2EFC" w:rsidRPr="007F2EFC">
              <w:rPr>
                <w:rFonts w:ascii="Times New Roman" w:hAnsi="Times New Roman" w:cs="Times New Roman"/>
              </w:rPr>
              <w:lastRenderedPageBreak/>
              <w:t>отдельных вопросов  местного   значения муниципального района»</w:t>
            </w:r>
            <w:r w:rsidR="007F2EFC">
              <w:rPr>
                <w:rFonts w:ascii="Times New Roman" w:hAnsi="Times New Roman" w:cs="Times New Roman"/>
              </w:rPr>
              <w:t>;</w:t>
            </w:r>
          </w:p>
          <w:p w:rsidR="006E102A" w:rsidRDefault="007F2EFC" w:rsidP="006E10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 xml:space="preserve">09.02.2015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1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102A">
              <w:rPr>
                <w:b/>
                <w:sz w:val="28"/>
                <w:szCs w:val="28"/>
              </w:rPr>
              <w:t>«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решению отдельных вопросов местного значения органам местногосамоуправления Тюлячинского муниципального района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E102A" w:rsidRDefault="006E102A" w:rsidP="006E10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1433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>О  внесение изменений в решение Совета</w:t>
            </w:r>
            <w:r w:rsidR="0083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Татарстанот 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.11.2014 года </w:t>
            </w:r>
            <w:r w:rsidR="00814338">
              <w:rPr>
                <w:rFonts w:ascii="Times New Roman" w:hAnsi="Times New Roman" w:cs="Times New Roman"/>
                <w:sz w:val="24"/>
                <w:szCs w:val="24"/>
              </w:rPr>
              <w:t xml:space="preserve"> № 113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имущества физических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2A" w:rsidRDefault="00176277" w:rsidP="000C02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C22B18"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Тюлячинского муниципального района Республики  Татарстан от 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.05.2015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E102A"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 внесение изменений в решение Совета</w:t>
            </w:r>
            <w:r w:rsidR="0083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Татарстанот </w:t>
            </w:r>
            <w:r w:rsidR="00361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.11.2014 года  № 112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земельном налоге»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6E102A" w:rsidP="005035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37-1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 силу решения Совета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«09» февраля 2015 г.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части полномочий по решению отдельных  вопросов местного значения органам местногосамоуправления Тюлячинского муниципального района»</w:t>
            </w:r>
            <w:r w:rsidR="0050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503568" w:rsidP="00C0785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утверждении Соглашения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о взаимодействии Исполнительного комитета Тюлячинского муниципального района Республики Татарстан и Исполнительного комитета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поселения  Тюлячинского  муниципального района Республики Татарстан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 сельского  поселения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, при наличии утвержденных правил</w:t>
            </w:r>
            <w:proofErr w:type="gram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поселения»;</w:t>
            </w:r>
          </w:p>
          <w:p w:rsidR="00C07855" w:rsidRDefault="00C07855" w:rsidP="00C0785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C22B18"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Тюлячинского муниципального район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а Республики  Татарстан от 28.08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управления и распоряжения земельными участками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находящимися в муниципальной собственности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07855" w:rsidRDefault="00C07855" w:rsidP="00C078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а Республики  Татарстан от 18.08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типовых форм договоров купли-продажи, аренды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а Республики  Татарстан от 18.08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плате на 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собственности муниципального образования</w:t>
            </w:r>
            <w:proofErr w:type="gramStart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ольшеметескинское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Тюлячинского муниципального района Республики Татарстан» 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489B" w:rsidRDefault="00176277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CB489B"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B489B" w:rsidRPr="00CB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Тюлячинского муниципального района Республики  Татарстан от 16.06.2015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B489B"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89B"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</w:t>
            </w:r>
            <w:proofErr w:type="spellStart"/>
            <w:r w:rsidR="00CB489B"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гражданв</w:t>
            </w:r>
            <w:proofErr w:type="spellEnd"/>
            <w:r w:rsidR="00CB489B"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CB489B"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6768C9" w:rsidRDefault="006768C9" w:rsidP="006768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.06.2015  г. от № 1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83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15.05.2015 г. № 133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452" w:rsidRPr="000C02C2" w:rsidRDefault="006768C9" w:rsidP="005E345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C22B1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</w:t>
            </w:r>
            <w:r w:rsidR="00C22B18">
              <w:rPr>
                <w:rFonts w:ascii="Times New Roman" w:hAnsi="Times New Roman" w:cs="Times New Roman"/>
                <w:sz w:val="24"/>
                <w:szCs w:val="24"/>
              </w:rPr>
              <w:t>а Республики  Татарстан от 28.08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.2015  г. от № 1</w:t>
            </w:r>
            <w:r w:rsidR="008058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передаче части полномочий по решению отдельныхвопросов местного значения органам местногосамоуправления Тюлячинского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5E3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B07DB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.2015  г. от № </w:t>
            </w:r>
            <w:r w:rsidR="00535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B07DB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327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7DB7">
              <w:rPr>
                <w:rFonts w:ascii="Times New Roman" w:hAnsi="Times New Roman" w:cs="Times New Roman"/>
                <w:sz w:val="24"/>
                <w:szCs w:val="24"/>
              </w:rPr>
              <w:t>.11.2014г. № 113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«О налоге на имущество физических лиц» (в редакции решения Совета </w:t>
            </w:r>
            <w:proofErr w:type="spellStart"/>
            <w:r w:rsidR="00B07DB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07DB7"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поселения от </w:t>
            </w:r>
            <w:r w:rsidR="00B07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.05.2015г. № 1</w:t>
            </w:r>
            <w:r w:rsidR="00B07D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B07DB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</w:t>
            </w:r>
            <w:r w:rsidR="00B07DB7">
              <w:rPr>
                <w:rFonts w:ascii="Times New Roman" w:hAnsi="Times New Roman" w:cs="Times New Roman"/>
                <w:sz w:val="24"/>
                <w:szCs w:val="24"/>
              </w:rPr>
              <w:t>йона Республики  Татарстан от 13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.10.2015  г. от № </w:t>
            </w:r>
            <w:r w:rsidR="00B07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 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3452" w:rsidRP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B07DB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07DB7"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</w:t>
            </w:r>
            <w:r w:rsidR="00B07DB7">
              <w:rPr>
                <w:rFonts w:ascii="Times New Roman" w:hAnsi="Times New Roman" w:cs="Times New Roman"/>
                <w:sz w:val="24"/>
                <w:szCs w:val="24"/>
              </w:rPr>
              <w:t>йона Республики  Татарстан от 26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.10.2015  г. от № </w:t>
            </w:r>
            <w:r w:rsidR="00B07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приостановлении действия отдельныхположений Устава муниципального образования «</w:t>
            </w:r>
            <w:proofErr w:type="spellStart"/>
            <w:r w:rsidR="00A44F59">
              <w:rPr>
                <w:rFonts w:ascii="Times New Roman" w:hAnsi="Times New Roman" w:cs="Times New Roman"/>
                <w:sz w:val="24"/>
                <w:szCs w:val="24"/>
              </w:rPr>
              <w:t>Большеметескинское</w:t>
            </w:r>
            <w:proofErr w:type="spellEnd"/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B6809" w:rsidRDefault="005E3452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B07DB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07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 xml:space="preserve">.2015  г. 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Правила по благоустройству территории </w:t>
            </w:r>
            <w:proofErr w:type="spellStart"/>
            <w:r w:rsidR="000078E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Совета 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8E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3279E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я  2012 г. № 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B68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B6809" w:rsidRDefault="00DB6809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Исполнительного комитета </w:t>
            </w:r>
            <w:proofErr w:type="spellStart"/>
            <w:r w:rsidR="000078E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11.02.2015 г. № 2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DF6AAC" w:rsidRDefault="00F951A7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0078E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и Татарстан от 30.10.2015 г.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 w:rsidR="000078E9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DF6AAC" w:rsidRDefault="00DF6AAC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0078E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на Республики Татарстан от 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007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 определении места первичного сбора и размещения отработанных ртутьсодержащих ламп»;</w:t>
            </w:r>
          </w:p>
          <w:p w:rsidR="00DF6AAC" w:rsidRDefault="00DF6AAC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773F0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11.12.2015 г. № </w:t>
            </w:r>
            <w:r w:rsidR="00773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предоставления муниципальных услуг»;</w:t>
            </w:r>
          </w:p>
          <w:p w:rsidR="009B24B3" w:rsidRDefault="009B24B3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773F0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16.01.2015 г. № </w:t>
            </w:r>
            <w:r w:rsidR="00D10DEC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профилактике</w:t>
            </w:r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терроризма, экстремизма </w:t>
            </w:r>
            <w:proofErr w:type="spellStart"/>
            <w:r w:rsidR="00773F09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 на 2015-2016 годы»;</w:t>
            </w:r>
          </w:p>
          <w:p w:rsidR="00982273" w:rsidRDefault="00982273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773F0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</w:t>
            </w:r>
            <w:r w:rsidR="00773F09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от 26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.03.2015 г. № </w:t>
            </w:r>
            <w:r w:rsidR="00773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противодействию коррупции в </w:t>
            </w:r>
            <w:proofErr w:type="spellStart"/>
            <w:r w:rsidR="00773F09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2015 год»;</w:t>
            </w:r>
          </w:p>
          <w:p w:rsidR="003A2BA7" w:rsidRPr="003A2BA7" w:rsidRDefault="00971CDD" w:rsidP="003A2B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773F0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8343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О признании утрат</w:t>
            </w:r>
            <w:r w:rsidR="00840848">
              <w:rPr>
                <w:rFonts w:ascii="Times New Roman" w:hAnsi="Times New Roman" w:cs="Times New Roman"/>
                <w:sz w:val="24"/>
                <w:szCs w:val="24"/>
              </w:rPr>
              <w:t xml:space="preserve">ившим силу постановление Главы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№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от 07.04.2011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</w:t>
            </w:r>
            <w:r w:rsidR="003A2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71CDD" w:rsidRPr="00DF6AAC" w:rsidRDefault="003A2BA7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34359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Тюлячинского муниципального района Республи</w:t>
            </w:r>
            <w:r w:rsidR="00834359">
              <w:rPr>
                <w:rFonts w:ascii="Times New Roman" w:hAnsi="Times New Roman" w:cs="Times New Roman"/>
                <w:sz w:val="24"/>
                <w:szCs w:val="24"/>
              </w:rPr>
              <w:t>ки Татарстан от 28.05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834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норм предельной заполняемости территории (помещения) в месте проведения публичного мероприятия»</w:t>
            </w:r>
            <w:r w:rsidR="00EC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4A" w:rsidRPr="003A2BA7" w:rsidRDefault="00C32D4A" w:rsidP="003A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2636" w:rsidRPr="00FF2328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2821" w:rsidRDefault="00840848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 </w:t>
      </w:r>
      <w:proofErr w:type="spellStart"/>
      <w:r w:rsidR="00A44F59">
        <w:rPr>
          <w:rFonts w:ascii="Times New Roman" w:hAnsi="Times New Roman" w:cs="Times New Roman"/>
          <w:sz w:val="24"/>
          <w:szCs w:val="24"/>
        </w:rPr>
        <w:t>Большеметескинского</w:t>
      </w:r>
      <w:proofErr w:type="spellEnd"/>
      <w:r w:rsidR="00A44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82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92821" w:rsidRPr="000845A9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</w:t>
      </w:r>
      <w:r w:rsidR="00A44F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</w:t>
      </w:r>
      <w:r w:rsidR="003A2BA7">
        <w:rPr>
          <w:rFonts w:ascii="Times New Roman" w:hAnsi="Times New Roman" w:cs="Times New Roman"/>
          <w:sz w:val="24"/>
          <w:szCs w:val="24"/>
        </w:rPr>
        <w:t>РТ</w:t>
      </w:r>
      <w:r w:rsidR="00A44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М.А.Валиуллин</w:t>
      </w:r>
    </w:p>
    <w:p w:rsidR="00C01B0A" w:rsidRDefault="00C01B0A"/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821"/>
    <w:rsid w:val="000078E9"/>
    <w:rsid w:val="00043622"/>
    <w:rsid w:val="00071C4A"/>
    <w:rsid w:val="000C02C2"/>
    <w:rsid w:val="000C2FD3"/>
    <w:rsid w:val="000C7758"/>
    <w:rsid w:val="000D4E15"/>
    <w:rsid w:val="00104FA0"/>
    <w:rsid w:val="00176277"/>
    <w:rsid w:val="001B3F6E"/>
    <w:rsid w:val="001E2CC8"/>
    <w:rsid w:val="0023273D"/>
    <w:rsid w:val="00262CDB"/>
    <w:rsid w:val="002A247B"/>
    <w:rsid w:val="002F4E8F"/>
    <w:rsid w:val="003021A5"/>
    <w:rsid w:val="00306520"/>
    <w:rsid w:val="003128E0"/>
    <w:rsid w:val="0031550A"/>
    <w:rsid w:val="003279E2"/>
    <w:rsid w:val="00361FEB"/>
    <w:rsid w:val="003A2BA7"/>
    <w:rsid w:val="003F3689"/>
    <w:rsid w:val="00411343"/>
    <w:rsid w:val="004C665C"/>
    <w:rsid w:val="00503568"/>
    <w:rsid w:val="0053534C"/>
    <w:rsid w:val="00590174"/>
    <w:rsid w:val="00594070"/>
    <w:rsid w:val="005C3DA0"/>
    <w:rsid w:val="005E3452"/>
    <w:rsid w:val="00626FB8"/>
    <w:rsid w:val="00644ABE"/>
    <w:rsid w:val="00662745"/>
    <w:rsid w:val="006768C9"/>
    <w:rsid w:val="006A6FB2"/>
    <w:rsid w:val="006B36D1"/>
    <w:rsid w:val="006E102A"/>
    <w:rsid w:val="006F1D68"/>
    <w:rsid w:val="00763645"/>
    <w:rsid w:val="00773F09"/>
    <w:rsid w:val="00792821"/>
    <w:rsid w:val="007F2EFC"/>
    <w:rsid w:val="0080580F"/>
    <w:rsid w:val="00814338"/>
    <w:rsid w:val="00834359"/>
    <w:rsid w:val="00834BDA"/>
    <w:rsid w:val="00840848"/>
    <w:rsid w:val="00863F23"/>
    <w:rsid w:val="00886399"/>
    <w:rsid w:val="008E0253"/>
    <w:rsid w:val="008E4195"/>
    <w:rsid w:val="009561BF"/>
    <w:rsid w:val="009611CF"/>
    <w:rsid w:val="00971CDD"/>
    <w:rsid w:val="00982273"/>
    <w:rsid w:val="009B24B3"/>
    <w:rsid w:val="009D0653"/>
    <w:rsid w:val="009F0A16"/>
    <w:rsid w:val="00A16B71"/>
    <w:rsid w:val="00A215D2"/>
    <w:rsid w:val="00A42328"/>
    <w:rsid w:val="00A44F59"/>
    <w:rsid w:val="00A52636"/>
    <w:rsid w:val="00AA6D2D"/>
    <w:rsid w:val="00AD0470"/>
    <w:rsid w:val="00AD2809"/>
    <w:rsid w:val="00AE31CB"/>
    <w:rsid w:val="00B05474"/>
    <w:rsid w:val="00B07DB7"/>
    <w:rsid w:val="00B20F41"/>
    <w:rsid w:val="00B35D7C"/>
    <w:rsid w:val="00B52CB4"/>
    <w:rsid w:val="00BB1176"/>
    <w:rsid w:val="00C01B0A"/>
    <w:rsid w:val="00C07855"/>
    <w:rsid w:val="00C22B18"/>
    <w:rsid w:val="00C32D4A"/>
    <w:rsid w:val="00C55C07"/>
    <w:rsid w:val="00CB489B"/>
    <w:rsid w:val="00D10DEC"/>
    <w:rsid w:val="00D128D5"/>
    <w:rsid w:val="00D41F8E"/>
    <w:rsid w:val="00DB6809"/>
    <w:rsid w:val="00DF4013"/>
    <w:rsid w:val="00DF6AAC"/>
    <w:rsid w:val="00E148B4"/>
    <w:rsid w:val="00E7132C"/>
    <w:rsid w:val="00EA41FC"/>
    <w:rsid w:val="00EC175E"/>
    <w:rsid w:val="00EC6259"/>
    <w:rsid w:val="00EF53A0"/>
    <w:rsid w:val="00F23566"/>
    <w:rsid w:val="00F53076"/>
    <w:rsid w:val="00F652E5"/>
    <w:rsid w:val="00F951A7"/>
    <w:rsid w:val="00FB08F8"/>
    <w:rsid w:val="00FD7C0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DE3D-BA40-4372-AADC-8A0C481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Alan</cp:lastModifiedBy>
  <cp:revision>2</cp:revision>
  <cp:lastPrinted>2016-02-18T06:16:00Z</cp:lastPrinted>
  <dcterms:created xsi:type="dcterms:W3CDTF">2016-02-24T12:03:00Z</dcterms:created>
  <dcterms:modified xsi:type="dcterms:W3CDTF">2016-02-24T12:03:00Z</dcterms:modified>
</cp:coreProperties>
</file>